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9B4E7" w14:textId="77777777" w:rsidR="00920EBE" w:rsidRDefault="00000000">
      <w:pPr>
        <w:pStyle w:val="a4"/>
        <w:spacing w:before="73" w:line="322" w:lineRule="exact"/>
        <w:ind w:left="454"/>
      </w:pPr>
      <w:r>
        <w:rPr>
          <w:spacing w:val="-2"/>
        </w:rPr>
        <w:t>ПОСЛАНИЕ</w:t>
      </w:r>
    </w:p>
    <w:p w14:paraId="7F0DEB90" w14:textId="77777777" w:rsidR="00920EBE" w:rsidRDefault="00000000">
      <w:pPr>
        <w:pStyle w:val="a4"/>
      </w:pPr>
      <w:r>
        <w:t>ко</w:t>
      </w:r>
      <w:r>
        <w:rPr>
          <w:spacing w:val="-3"/>
        </w:rPr>
        <w:t xml:space="preserve"> </w:t>
      </w:r>
      <w:r>
        <w:t>«Дню</w:t>
      </w:r>
      <w:r>
        <w:rPr>
          <w:spacing w:val="-5"/>
        </w:rPr>
        <w:t xml:space="preserve"> </w:t>
      </w:r>
      <w:r>
        <w:t>милосердия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сострадания</w:t>
      </w:r>
      <w:r>
        <w:rPr>
          <w:spacing w:val="-5"/>
        </w:rPr>
        <w:t xml:space="preserve"> </w:t>
      </w:r>
      <w:r>
        <w:t>ко</w:t>
      </w:r>
      <w:r>
        <w:rPr>
          <w:spacing w:val="-2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узах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темницах пребывающим» в празднование памяти святителя Николая, архиепископа Мир Ликийских, чудотворца</w:t>
      </w:r>
    </w:p>
    <w:p w14:paraId="5412F802" w14:textId="77777777" w:rsidR="00920EBE" w:rsidRDefault="00000000">
      <w:pPr>
        <w:spacing w:before="321"/>
        <w:ind w:left="378" w:right="520"/>
        <w:jc w:val="center"/>
        <w:rPr>
          <w:i/>
          <w:sz w:val="28"/>
        </w:rPr>
      </w:pPr>
      <w:r>
        <w:rPr>
          <w:i/>
          <w:sz w:val="28"/>
        </w:rPr>
        <w:t>«Блаженны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милостивые,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ибо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они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помилованы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будут»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(Мф.</w:t>
      </w:r>
      <w:r>
        <w:rPr>
          <w:i/>
          <w:spacing w:val="-7"/>
          <w:sz w:val="28"/>
        </w:rPr>
        <w:t xml:space="preserve"> </w:t>
      </w:r>
      <w:r>
        <w:rPr>
          <w:i/>
          <w:spacing w:val="-4"/>
          <w:sz w:val="28"/>
        </w:rPr>
        <w:t>5,7)</w:t>
      </w:r>
    </w:p>
    <w:p w14:paraId="76C158F0" w14:textId="77777777" w:rsidR="00920EBE" w:rsidRDefault="00920EBE">
      <w:pPr>
        <w:pStyle w:val="a3"/>
        <w:spacing w:before="2"/>
        <w:ind w:left="0" w:firstLine="0"/>
        <w:jc w:val="left"/>
        <w:rPr>
          <w:i/>
        </w:rPr>
      </w:pPr>
    </w:p>
    <w:p w14:paraId="727DE4D2" w14:textId="77777777" w:rsidR="00920EBE" w:rsidRDefault="00000000">
      <w:pPr>
        <w:pStyle w:val="a3"/>
        <w:ind w:right="141"/>
      </w:pPr>
      <w:r>
        <w:t>Имя</w:t>
      </w:r>
      <w:r>
        <w:rPr>
          <w:spacing w:val="-7"/>
        </w:rPr>
        <w:t xml:space="preserve"> </w:t>
      </w:r>
      <w:r>
        <w:t>святителя</w:t>
      </w:r>
      <w:r>
        <w:rPr>
          <w:spacing w:val="-9"/>
        </w:rPr>
        <w:t xml:space="preserve"> </w:t>
      </w:r>
      <w:r>
        <w:t>Николая</w:t>
      </w:r>
      <w:r>
        <w:rPr>
          <w:spacing w:val="-7"/>
        </w:rPr>
        <w:t xml:space="preserve"> </w:t>
      </w:r>
      <w:r>
        <w:t>известно</w:t>
      </w:r>
      <w:r>
        <w:rPr>
          <w:spacing w:val="-7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православному</w:t>
      </w:r>
      <w:r>
        <w:rPr>
          <w:spacing w:val="-7"/>
        </w:rPr>
        <w:t xml:space="preserve"> </w:t>
      </w:r>
      <w:r>
        <w:t>христианину.</w:t>
      </w:r>
      <w:r>
        <w:rPr>
          <w:spacing w:val="-8"/>
        </w:rPr>
        <w:t xml:space="preserve"> </w:t>
      </w:r>
      <w:r>
        <w:t>Жизнь этого</w:t>
      </w:r>
      <w:r>
        <w:rPr>
          <w:spacing w:val="-7"/>
        </w:rPr>
        <w:t xml:space="preserve"> </w:t>
      </w:r>
      <w:r>
        <w:t>святого</w:t>
      </w:r>
      <w:r>
        <w:rPr>
          <w:spacing w:val="-4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земная,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посмертная</w:t>
      </w:r>
      <w:r>
        <w:rPr>
          <w:spacing w:val="-6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являет</w:t>
      </w:r>
      <w:r>
        <w:rPr>
          <w:spacing w:val="-6"/>
        </w:rPr>
        <w:t xml:space="preserve"> </w:t>
      </w:r>
      <w:r>
        <w:t>собой</w:t>
      </w:r>
      <w:r>
        <w:rPr>
          <w:spacing w:val="-6"/>
        </w:rPr>
        <w:t xml:space="preserve"> </w:t>
      </w:r>
      <w:r>
        <w:t>ярчайший</w:t>
      </w:r>
      <w:r>
        <w:rPr>
          <w:spacing w:val="-8"/>
        </w:rPr>
        <w:t xml:space="preserve"> </w:t>
      </w:r>
      <w:r>
        <w:t>образец</w:t>
      </w:r>
      <w:r>
        <w:rPr>
          <w:spacing w:val="-8"/>
        </w:rPr>
        <w:t xml:space="preserve"> </w:t>
      </w:r>
      <w:r>
        <w:t>деятельной веры, проявленной в многочисленных делах милосердия. Неисчислимы случаи его помощи тем, кто к нему обращается в молитвах. Своими добрыми делами святитель Николай</w:t>
      </w:r>
      <w:r>
        <w:rPr>
          <w:spacing w:val="-7"/>
        </w:rPr>
        <w:t xml:space="preserve"> </w:t>
      </w:r>
      <w:r>
        <w:t>заслужил</w:t>
      </w:r>
      <w:r>
        <w:rPr>
          <w:spacing w:val="-8"/>
        </w:rPr>
        <w:t xml:space="preserve"> </w:t>
      </w:r>
      <w:r>
        <w:t>непреходящую</w:t>
      </w:r>
      <w:r>
        <w:rPr>
          <w:spacing w:val="-8"/>
        </w:rPr>
        <w:t xml:space="preserve"> </w:t>
      </w:r>
      <w:r>
        <w:t>любовь</w:t>
      </w:r>
      <w:r>
        <w:rPr>
          <w:spacing w:val="-9"/>
        </w:rPr>
        <w:t xml:space="preserve"> </w:t>
      </w:r>
      <w:r>
        <w:t>верующего</w:t>
      </w:r>
      <w:r>
        <w:rPr>
          <w:spacing w:val="-7"/>
        </w:rPr>
        <w:t xml:space="preserve"> </w:t>
      </w:r>
      <w:r>
        <w:t>люда.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лице</w:t>
      </w:r>
      <w:r>
        <w:rPr>
          <w:spacing w:val="-8"/>
        </w:rPr>
        <w:t xml:space="preserve"> </w:t>
      </w:r>
      <w:r>
        <w:t>этого</w:t>
      </w:r>
      <w:r>
        <w:rPr>
          <w:spacing w:val="-6"/>
        </w:rPr>
        <w:t xml:space="preserve"> </w:t>
      </w:r>
      <w:r>
        <w:t>святого</w:t>
      </w:r>
      <w:r>
        <w:rPr>
          <w:spacing w:val="-7"/>
        </w:rPr>
        <w:t xml:space="preserve"> </w:t>
      </w:r>
      <w:r>
        <w:t xml:space="preserve">мы видим яркий пример того, что наша вера должна быть живой, насыщенной и полной действий, ведь по слову апостола Иакова, </w:t>
      </w:r>
      <w:r>
        <w:rPr>
          <w:i/>
        </w:rPr>
        <w:t xml:space="preserve">«как тело без духа мертво, так и вера без дел мертва» </w:t>
      </w:r>
      <w:r>
        <w:t>(</w:t>
      </w:r>
      <w:proofErr w:type="spellStart"/>
      <w:r>
        <w:t>Иак</w:t>
      </w:r>
      <w:proofErr w:type="spellEnd"/>
      <w:r>
        <w:t>. 2,26)</w:t>
      </w:r>
    </w:p>
    <w:p w14:paraId="62C05362" w14:textId="77777777" w:rsidR="00920EBE" w:rsidRDefault="00000000">
      <w:pPr>
        <w:pStyle w:val="a3"/>
        <w:ind w:right="136"/>
      </w:pPr>
      <w:r>
        <w:t>И по традиции в этот день на приходах нашей епархии проводится День милосердия, в который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призываем каждого проявить своё сострадание</w:t>
      </w:r>
      <w:r>
        <w:rPr>
          <w:spacing w:val="-2"/>
        </w:rPr>
        <w:t xml:space="preserve"> </w:t>
      </w:r>
      <w:r>
        <w:t>к тем, кто находится в местах лишения свободы. Понимая, что в темницы попадают большей частью преступники и большие грешники, но в то же время, большинство из них – наши единоверцы, следует помнить, что эти люди также были крещены, они верят в Бога и Спасение, но жить по этой вере не научились, за что теперь и несут своё наказание.</w:t>
      </w:r>
      <w:r>
        <w:rPr>
          <w:spacing w:val="-15"/>
        </w:rPr>
        <w:t xml:space="preserve"> </w:t>
      </w:r>
      <w:r>
        <w:t>Беда</w:t>
      </w:r>
      <w:r>
        <w:rPr>
          <w:spacing w:val="-17"/>
        </w:rPr>
        <w:t xml:space="preserve"> </w:t>
      </w:r>
      <w:r>
        <w:t>их,</w:t>
      </w:r>
      <w:r>
        <w:rPr>
          <w:spacing w:val="-15"/>
        </w:rPr>
        <w:t xml:space="preserve"> </w:t>
      </w:r>
      <w:r>
        <w:t>как,</w:t>
      </w:r>
      <w:r>
        <w:rPr>
          <w:spacing w:val="-15"/>
        </w:rPr>
        <w:t xml:space="preserve"> </w:t>
      </w:r>
      <w:r>
        <w:t>впрочем,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многих</w:t>
      </w:r>
      <w:r>
        <w:rPr>
          <w:spacing w:val="-16"/>
        </w:rPr>
        <w:t xml:space="preserve"> </w:t>
      </w:r>
      <w:r>
        <w:t>других</w:t>
      </w:r>
      <w:r>
        <w:rPr>
          <w:spacing w:val="-14"/>
        </w:rPr>
        <w:t xml:space="preserve"> </w:t>
      </w:r>
      <w:r>
        <w:t>людей,</w:t>
      </w:r>
      <w:r>
        <w:rPr>
          <w:spacing w:val="-15"/>
        </w:rPr>
        <w:t xml:space="preserve"> </w:t>
      </w:r>
      <w:r>
        <w:t>заключается</w:t>
      </w:r>
      <w:r>
        <w:rPr>
          <w:spacing w:val="-14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том,</w:t>
      </w:r>
      <w:r>
        <w:rPr>
          <w:spacing w:val="-16"/>
        </w:rPr>
        <w:t xml:space="preserve"> </w:t>
      </w:r>
      <w:r>
        <w:t>что</w:t>
      </w:r>
      <w:r>
        <w:rPr>
          <w:spacing w:val="-14"/>
        </w:rPr>
        <w:t xml:space="preserve"> </w:t>
      </w:r>
      <w:r>
        <w:t xml:space="preserve">вера была ими воспринята лишь как набор «отвлечённых от жизни понятий», а не как </w:t>
      </w:r>
      <w:proofErr w:type="spellStart"/>
      <w:r>
        <w:t>живоспасительное</w:t>
      </w:r>
      <w:proofErr w:type="spellEnd"/>
      <w:r>
        <w:t xml:space="preserve"> руководство к действию «здесь и сейчас».</w:t>
      </w:r>
    </w:p>
    <w:p w14:paraId="074BC3A0" w14:textId="77777777" w:rsidR="00920EBE" w:rsidRDefault="00000000">
      <w:pPr>
        <w:pStyle w:val="a3"/>
        <w:ind w:right="137"/>
      </w:pPr>
      <w:r>
        <w:t>Важно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нам</w:t>
      </w:r>
      <w:r>
        <w:rPr>
          <w:spacing w:val="-9"/>
        </w:rPr>
        <w:t xml:space="preserve"> </w:t>
      </w:r>
      <w:r>
        <w:t>увидеть</w:t>
      </w:r>
      <w:r>
        <w:rPr>
          <w:spacing w:val="-10"/>
        </w:rPr>
        <w:t xml:space="preserve"> </w:t>
      </w:r>
      <w:r>
        <w:t>эту</w:t>
      </w:r>
      <w:r>
        <w:rPr>
          <w:spacing w:val="-9"/>
        </w:rPr>
        <w:t xml:space="preserve"> </w:t>
      </w:r>
      <w:r>
        <w:t>ошибку,</w:t>
      </w:r>
      <w:r>
        <w:rPr>
          <w:spacing w:val="-12"/>
        </w:rPr>
        <w:t xml:space="preserve"> </w:t>
      </w:r>
      <w:r>
        <w:t>сделав</w:t>
      </w:r>
      <w:r>
        <w:rPr>
          <w:spacing w:val="-10"/>
        </w:rPr>
        <w:t xml:space="preserve"> </w:t>
      </w:r>
      <w:r>
        <w:t>заповеди</w:t>
      </w:r>
      <w:r>
        <w:rPr>
          <w:spacing w:val="-9"/>
        </w:rPr>
        <w:t xml:space="preserve"> </w:t>
      </w:r>
      <w:r>
        <w:t>Христовы</w:t>
      </w:r>
      <w:r>
        <w:rPr>
          <w:spacing w:val="-7"/>
        </w:rPr>
        <w:t xml:space="preserve"> </w:t>
      </w:r>
      <w:r>
        <w:t>неукоснительным правилом</w:t>
      </w:r>
      <w:r>
        <w:rPr>
          <w:spacing w:val="-9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жизни.</w:t>
      </w:r>
      <w:r>
        <w:rPr>
          <w:spacing w:val="-11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этому</w:t>
      </w:r>
      <w:r>
        <w:rPr>
          <w:spacing w:val="-10"/>
        </w:rPr>
        <w:t xml:space="preserve"> </w:t>
      </w:r>
      <w:r>
        <w:t>приступим,</w:t>
      </w:r>
      <w:r>
        <w:rPr>
          <w:spacing w:val="-9"/>
        </w:rPr>
        <w:t xml:space="preserve"> </w:t>
      </w:r>
      <w:r>
        <w:t>то</w:t>
      </w:r>
      <w:r>
        <w:rPr>
          <w:spacing w:val="-5"/>
        </w:rPr>
        <w:t xml:space="preserve"> </w:t>
      </w:r>
      <w:r>
        <w:t>полноценно</w:t>
      </w:r>
      <w:r>
        <w:rPr>
          <w:spacing w:val="-8"/>
        </w:rPr>
        <w:t xml:space="preserve"> </w:t>
      </w:r>
      <w:r>
        <w:t>убедимся,</w:t>
      </w:r>
      <w:r>
        <w:rPr>
          <w:spacing w:val="-9"/>
        </w:rPr>
        <w:t xml:space="preserve"> </w:t>
      </w:r>
      <w:r>
        <w:t>что только своими собственными силами – то есть без Божией Помощи - невозможно исполнить ни одной заповеди, и таким образом мы и сами сполна познаем свою немощь.</w:t>
      </w:r>
      <w:r>
        <w:rPr>
          <w:spacing w:val="-18"/>
        </w:rPr>
        <w:t xml:space="preserve"> </w:t>
      </w:r>
      <w:r>
        <w:t>Но</w:t>
      </w:r>
      <w:r>
        <w:rPr>
          <w:spacing w:val="-17"/>
        </w:rPr>
        <w:t xml:space="preserve"> </w:t>
      </w:r>
      <w:r>
        <w:t>именно</w:t>
      </w:r>
      <w:r>
        <w:rPr>
          <w:spacing w:val="-18"/>
        </w:rPr>
        <w:t xml:space="preserve"> </w:t>
      </w:r>
      <w:r>
        <w:t>через</w:t>
      </w:r>
      <w:r>
        <w:rPr>
          <w:spacing w:val="-17"/>
        </w:rPr>
        <w:t xml:space="preserve"> </w:t>
      </w:r>
      <w:r>
        <w:t>это</w:t>
      </w:r>
      <w:r>
        <w:rPr>
          <w:spacing w:val="-18"/>
        </w:rPr>
        <w:t xml:space="preserve"> </w:t>
      </w:r>
      <w:r>
        <w:t>познание</w:t>
      </w:r>
      <w:r>
        <w:rPr>
          <w:spacing w:val="-17"/>
        </w:rPr>
        <w:t xml:space="preserve"> </w:t>
      </w:r>
      <w:r>
        <w:t>мы</w:t>
      </w:r>
      <w:r>
        <w:rPr>
          <w:spacing w:val="-17"/>
        </w:rPr>
        <w:t xml:space="preserve"> </w:t>
      </w:r>
      <w:r>
        <w:t>уже</w:t>
      </w:r>
      <w:r>
        <w:rPr>
          <w:spacing w:val="-17"/>
        </w:rPr>
        <w:t xml:space="preserve"> </w:t>
      </w:r>
      <w:r>
        <w:t>сами</w:t>
      </w:r>
      <w:r>
        <w:rPr>
          <w:spacing w:val="-18"/>
        </w:rPr>
        <w:t xml:space="preserve"> </w:t>
      </w:r>
      <w:r>
        <w:t>по</w:t>
      </w:r>
      <w:r>
        <w:rPr>
          <w:spacing w:val="-16"/>
        </w:rPr>
        <w:t xml:space="preserve"> </w:t>
      </w:r>
      <w:r>
        <w:t>свободной</w:t>
      </w:r>
      <w:r>
        <w:rPr>
          <w:spacing w:val="-18"/>
        </w:rPr>
        <w:t xml:space="preserve"> </w:t>
      </w:r>
      <w:r>
        <w:t>воле</w:t>
      </w:r>
      <w:r>
        <w:rPr>
          <w:spacing w:val="-14"/>
        </w:rPr>
        <w:t xml:space="preserve"> </w:t>
      </w:r>
      <w:r>
        <w:t>ищем</w:t>
      </w:r>
      <w:r>
        <w:rPr>
          <w:spacing w:val="-18"/>
        </w:rPr>
        <w:t xml:space="preserve"> </w:t>
      </w:r>
      <w:r>
        <w:t>помощи Божией,</w:t>
      </w:r>
      <w:r>
        <w:rPr>
          <w:spacing w:val="37"/>
        </w:rPr>
        <w:t xml:space="preserve">  </w:t>
      </w:r>
      <w:r>
        <w:t>и</w:t>
      </w:r>
      <w:r>
        <w:rPr>
          <w:spacing w:val="37"/>
        </w:rPr>
        <w:t xml:space="preserve">  </w:t>
      </w:r>
      <w:r>
        <w:t>по</w:t>
      </w:r>
      <w:r>
        <w:rPr>
          <w:spacing w:val="38"/>
        </w:rPr>
        <w:t xml:space="preserve">  </w:t>
      </w:r>
      <w:r>
        <w:t>молитвам</w:t>
      </w:r>
      <w:r>
        <w:rPr>
          <w:spacing w:val="39"/>
        </w:rPr>
        <w:t xml:space="preserve">  </w:t>
      </w:r>
      <w:r>
        <w:t>получаем</w:t>
      </w:r>
      <w:r>
        <w:rPr>
          <w:spacing w:val="37"/>
        </w:rPr>
        <w:t xml:space="preserve">  </w:t>
      </w:r>
      <w:r>
        <w:t>её.</w:t>
      </w:r>
      <w:r>
        <w:rPr>
          <w:spacing w:val="40"/>
        </w:rPr>
        <w:t xml:space="preserve">  </w:t>
      </w:r>
      <w:r>
        <w:t>И</w:t>
      </w:r>
      <w:r>
        <w:rPr>
          <w:spacing w:val="39"/>
        </w:rPr>
        <w:t xml:space="preserve">  </w:t>
      </w:r>
      <w:r>
        <w:t>тогда</w:t>
      </w:r>
      <w:r>
        <w:rPr>
          <w:spacing w:val="40"/>
        </w:rPr>
        <w:t xml:space="preserve">  </w:t>
      </w:r>
      <w:r>
        <w:t>вера</w:t>
      </w:r>
      <w:r>
        <w:rPr>
          <w:spacing w:val="37"/>
        </w:rPr>
        <w:t xml:space="preserve">  </w:t>
      </w:r>
      <w:r>
        <w:t>перестаёт</w:t>
      </w:r>
      <w:r>
        <w:rPr>
          <w:spacing w:val="39"/>
        </w:rPr>
        <w:t xml:space="preserve">  </w:t>
      </w:r>
      <w:r>
        <w:t>быть</w:t>
      </w:r>
      <w:r>
        <w:rPr>
          <w:spacing w:val="37"/>
        </w:rPr>
        <w:t xml:space="preserve">  </w:t>
      </w:r>
      <w:r>
        <w:rPr>
          <w:spacing w:val="-4"/>
        </w:rPr>
        <w:t>лишь</w:t>
      </w:r>
    </w:p>
    <w:p w14:paraId="009C8F9F" w14:textId="77777777" w:rsidR="00920EBE" w:rsidRDefault="00000000">
      <w:pPr>
        <w:pStyle w:val="a3"/>
        <w:ind w:right="136" w:firstLine="0"/>
      </w:pPr>
      <w:r>
        <w:t>«теоретической и отвлечённой», а становится сугубой, опытной и личной. Следующий по этому пути христианин, познав на собственном опыте, сколь тяжко оставить какую-либо греховную привычку или страсть, будет уже в состоянии понять, насколько трудно и другим бороться с грехом, поэтому будет стремиться помочь им в этом, не осуждая, как прежде.</w:t>
      </w:r>
    </w:p>
    <w:p w14:paraId="113E669C" w14:textId="77777777" w:rsidR="00920EBE" w:rsidRDefault="00000000">
      <w:pPr>
        <w:pStyle w:val="a3"/>
        <w:spacing w:before="1"/>
        <w:ind w:right="135"/>
        <w:jc w:val="right"/>
      </w:pPr>
      <w:r>
        <w:t>Такую</w:t>
      </w:r>
      <w:r>
        <w:rPr>
          <w:spacing w:val="40"/>
        </w:rPr>
        <w:t xml:space="preserve"> </w:t>
      </w:r>
      <w:r>
        <w:t>помощь</w:t>
      </w:r>
      <w:r>
        <w:rPr>
          <w:spacing w:val="40"/>
        </w:rPr>
        <w:t xml:space="preserve"> </w:t>
      </w:r>
      <w:r>
        <w:t>людям,</w:t>
      </w:r>
      <w:r>
        <w:rPr>
          <w:spacing w:val="40"/>
        </w:rPr>
        <w:t xml:space="preserve"> </w:t>
      </w:r>
      <w:r>
        <w:t>оказавшимся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местах</w:t>
      </w:r>
      <w:r>
        <w:rPr>
          <w:spacing w:val="40"/>
        </w:rPr>
        <w:t xml:space="preserve"> </w:t>
      </w:r>
      <w:r>
        <w:t>лишения</w:t>
      </w:r>
      <w:r>
        <w:rPr>
          <w:spacing w:val="40"/>
        </w:rPr>
        <w:t xml:space="preserve"> </w:t>
      </w:r>
      <w:r>
        <w:t>свободы,</w:t>
      </w:r>
      <w:r>
        <w:rPr>
          <w:spacing w:val="40"/>
        </w:rPr>
        <w:t xml:space="preserve"> </w:t>
      </w:r>
      <w:r>
        <w:t>призвана</w:t>
      </w:r>
      <w:r>
        <w:rPr>
          <w:spacing w:val="40"/>
        </w:rPr>
        <w:t xml:space="preserve"> </w:t>
      </w:r>
      <w:r>
        <w:t>оказать</w:t>
      </w:r>
      <w:r>
        <w:rPr>
          <w:spacing w:val="40"/>
        </w:rPr>
        <w:t xml:space="preserve"> </w:t>
      </w:r>
      <w:r>
        <w:t>Христова</w:t>
      </w:r>
      <w:r>
        <w:rPr>
          <w:spacing w:val="40"/>
        </w:rPr>
        <w:t xml:space="preserve"> </w:t>
      </w:r>
      <w:r>
        <w:t>Церковь.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это</w:t>
      </w:r>
      <w:r>
        <w:rPr>
          <w:spacing w:val="40"/>
        </w:rPr>
        <w:t xml:space="preserve"> </w:t>
      </w:r>
      <w:r>
        <w:t>направлены</w:t>
      </w:r>
      <w:r>
        <w:rPr>
          <w:spacing w:val="40"/>
        </w:rPr>
        <w:t xml:space="preserve"> </w:t>
      </w:r>
      <w:r>
        <w:t>пастырские</w:t>
      </w:r>
      <w:r>
        <w:rPr>
          <w:spacing w:val="40"/>
        </w:rPr>
        <w:t xml:space="preserve"> </w:t>
      </w:r>
      <w:r>
        <w:t>труды</w:t>
      </w:r>
      <w:r>
        <w:rPr>
          <w:spacing w:val="40"/>
        </w:rPr>
        <w:t xml:space="preserve"> </w:t>
      </w:r>
      <w:r>
        <w:t>священников,</w:t>
      </w:r>
      <w:r>
        <w:rPr>
          <w:spacing w:val="80"/>
        </w:rPr>
        <w:t xml:space="preserve"> </w:t>
      </w:r>
      <w:r>
        <w:t>окормляющих</w:t>
      </w:r>
      <w:r>
        <w:rPr>
          <w:spacing w:val="40"/>
        </w:rPr>
        <w:t xml:space="preserve"> </w:t>
      </w:r>
      <w:r>
        <w:t>исправительные</w:t>
      </w:r>
      <w:r>
        <w:rPr>
          <w:spacing w:val="40"/>
        </w:rPr>
        <w:t xml:space="preserve"> </w:t>
      </w:r>
      <w:r>
        <w:t>учреждения.</w:t>
      </w:r>
      <w:r>
        <w:rPr>
          <w:spacing w:val="40"/>
        </w:rPr>
        <w:t xml:space="preserve"> </w:t>
      </w:r>
      <w:r>
        <w:t>Этому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строительство храмов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колониях,</w:t>
      </w:r>
      <w:r>
        <w:rPr>
          <w:spacing w:val="-11"/>
        </w:rPr>
        <w:t xml:space="preserve"> </w:t>
      </w:r>
      <w:r>
        <w:t>совершение</w:t>
      </w:r>
      <w:r>
        <w:rPr>
          <w:spacing w:val="-10"/>
        </w:rPr>
        <w:t xml:space="preserve"> </w:t>
      </w:r>
      <w:r>
        <w:t>богослужений,</w:t>
      </w:r>
      <w:r>
        <w:rPr>
          <w:spacing w:val="-11"/>
        </w:rPr>
        <w:t xml:space="preserve"> </w:t>
      </w:r>
      <w:r>
        <w:t>беседы</w:t>
      </w:r>
      <w:r>
        <w:rPr>
          <w:spacing w:val="-7"/>
        </w:rPr>
        <w:t xml:space="preserve"> </w:t>
      </w:r>
      <w:r>
        <w:t>священников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осуждёнными, чтение</w:t>
      </w:r>
      <w:r>
        <w:rPr>
          <w:spacing w:val="37"/>
        </w:rPr>
        <w:t xml:space="preserve"> </w:t>
      </w:r>
      <w:r>
        <w:t>православной</w:t>
      </w:r>
      <w:r>
        <w:rPr>
          <w:spacing w:val="37"/>
        </w:rPr>
        <w:t xml:space="preserve"> </w:t>
      </w:r>
      <w:r>
        <w:t>литературы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просмотр</w:t>
      </w:r>
      <w:r>
        <w:rPr>
          <w:spacing w:val="37"/>
        </w:rPr>
        <w:t xml:space="preserve"> </w:t>
      </w:r>
      <w:r>
        <w:t>фильмов</w:t>
      </w:r>
      <w:r>
        <w:rPr>
          <w:spacing w:val="36"/>
        </w:rPr>
        <w:t xml:space="preserve"> </w:t>
      </w:r>
      <w:r>
        <w:t>духовного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нравственного содержания.</w:t>
      </w:r>
      <w:r>
        <w:rPr>
          <w:spacing w:val="-15"/>
        </w:rPr>
        <w:t xml:space="preserve"> </w:t>
      </w:r>
      <w:r>
        <w:t>Всё</w:t>
      </w:r>
      <w:r>
        <w:rPr>
          <w:spacing w:val="-12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происходит</w:t>
      </w:r>
      <w:r>
        <w:rPr>
          <w:spacing w:val="-13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местах</w:t>
      </w:r>
      <w:r>
        <w:rPr>
          <w:spacing w:val="-12"/>
        </w:rPr>
        <w:t xml:space="preserve"> </w:t>
      </w:r>
      <w:r>
        <w:t>лишения</w:t>
      </w:r>
      <w:r>
        <w:rPr>
          <w:spacing w:val="-12"/>
        </w:rPr>
        <w:t xml:space="preserve"> </w:t>
      </w:r>
      <w:r>
        <w:t>свободы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проходит</w:t>
      </w:r>
      <w:r>
        <w:rPr>
          <w:spacing w:val="-15"/>
        </w:rPr>
        <w:t xml:space="preserve"> </w:t>
      </w:r>
      <w:r>
        <w:t>бесследно. В</w:t>
      </w:r>
      <w:r>
        <w:rPr>
          <w:spacing w:val="80"/>
        </w:rPr>
        <w:t xml:space="preserve"> </w:t>
      </w:r>
      <w:r>
        <w:t>тюремных</w:t>
      </w:r>
      <w:r>
        <w:rPr>
          <w:spacing w:val="80"/>
        </w:rPr>
        <w:t xml:space="preserve"> </w:t>
      </w:r>
      <w:r>
        <w:t>храмах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часовнях</w:t>
      </w:r>
      <w:r>
        <w:rPr>
          <w:spacing w:val="80"/>
        </w:rPr>
        <w:t xml:space="preserve"> </w:t>
      </w:r>
      <w:r>
        <w:t>ежедневно</w:t>
      </w:r>
      <w:r>
        <w:rPr>
          <w:spacing w:val="80"/>
        </w:rPr>
        <w:t xml:space="preserve"> </w:t>
      </w:r>
      <w:r>
        <w:t>звучат</w:t>
      </w:r>
      <w:r>
        <w:rPr>
          <w:spacing w:val="80"/>
        </w:rPr>
        <w:t xml:space="preserve"> </w:t>
      </w:r>
      <w:r>
        <w:t>молитвы,</w:t>
      </w:r>
      <w:r>
        <w:rPr>
          <w:spacing w:val="80"/>
        </w:rPr>
        <w:t xml:space="preserve"> </w:t>
      </w:r>
      <w:r>
        <w:t>осуждённые принимают</w:t>
      </w:r>
      <w:r>
        <w:rPr>
          <w:spacing w:val="80"/>
        </w:rPr>
        <w:t xml:space="preserve"> </w:t>
      </w:r>
      <w:r>
        <w:t>крещение,</w:t>
      </w:r>
      <w:r>
        <w:rPr>
          <w:spacing w:val="80"/>
        </w:rPr>
        <w:t xml:space="preserve"> </w:t>
      </w:r>
      <w:r>
        <w:t>исповедуются,</w:t>
      </w:r>
      <w:r>
        <w:rPr>
          <w:spacing w:val="80"/>
        </w:rPr>
        <w:t xml:space="preserve"> </w:t>
      </w:r>
      <w:r>
        <w:t>причащаются</w:t>
      </w:r>
      <w:r>
        <w:rPr>
          <w:spacing w:val="80"/>
        </w:rPr>
        <w:t xml:space="preserve"> </w:t>
      </w:r>
      <w:r>
        <w:t>Святых</w:t>
      </w:r>
      <w:r>
        <w:rPr>
          <w:spacing w:val="80"/>
        </w:rPr>
        <w:t xml:space="preserve"> </w:t>
      </w:r>
      <w:r>
        <w:t>Христовых</w:t>
      </w:r>
      <w:r>
        <w:rPr>
          <w:spacing w:val="80"/>
        </w:rPr>
        <w:t xml:space="preserve"> </w:t>
      </w:r>
      <w:r>
        <w:t>Таин,</w:t>
      </w:r>
      <w:r>
        <w:rPr>
          <w:spacing w:val="80"/>
        </w:rPr>
        <w:t xml:space="preserve"> </w:t>
      </w:r>
      <w:r>
        <w:t>и постепенно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становится</w:t>
      </w:r>
      <w:r>
        <w:rPr>
          <w:spacing w:val="40"/>
        </w:rPr>
        <w:t xml:space="preserve"> </w:t>
      </w:r>
      <w:r>
        <w:t>больше.</w:t>
      </w:r>
      <w:r>
        <w:rPr>
          <w:spacing w:val="40"/>
        </w:rPr>
        <w:t xml:space="preserve"> </w:t>
      </w:r>
      <w:r>
        <w:t>Трудно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сразу,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человеческие души преображаются. Ведь попечение об узниках – дело не только священников, но и</w:t>
      </w:r>
      <w:r>
        <w:rPr>
          <w:spacing w:val="-14"/>
        </w:rPr>
        <w:t xml:space="preserve"> </w:t>
      </w:r>
      <w:r>
        <w:t>каждого</w:t>
      </w:r>
      <w:r>
        <w:rPr>
          <w:spacing w:val="-12"/>
        </w:rPr>
        <w:t xml:space="preserve"> </w:t>
      </w:r>
      <w:r>
        <w:t>христианина.</w:t>
      </w:r>
      <w:r>
        <w:rPr>
          <w:spacing w:val="-12"/>
        </w:rPr>
        <w:t xml:space="preserve"> </w:t>
      </w:r>
      <w:r>
        <w:t>Сам</w:t>
      </w:r>
      <w:r>
        <w:rPr>
          <w:spacing w:val="-14"/>
        </w:rPr>
        <w:t xml:space="preserve"> </w:t>
      </w:r>
      <w:r>
        <w:t>Христос</w:t>
      </w:r>
      <w:r>
        <w:rPr>
          <w:spacing w:val="-12"/>
        </w:rPr>
        <w:t xml:space="preserve"> </w:t>
      </w:r>
      <w:r>
        <w:t>нам</w:t>
      </w:r>
      <w:r>
        <w:rPr>
          <w:spacing w:val="-11"/>
        </w:rPr>
        <w:t xml:space="preserve"> </w:t>
      </w:r>
      <w:r>
        <w:t>заповедовал</w:t>
      </w:r>
      <w:r>
        <w:rPr>
          <w:spacing w:val="-14"/>
        </w:rPr>
        <w:t xml:space="preserve"> </w:t>
      </w:r>
      <w:r>
        <w:t>проявлять</w:t>
      </w:r>
      <w:r>
        <w:rPr>
          <w:spacing w:val="-9"/>
        </w:rPr>
        <w:t xml:space="preserve"> </w:t>
      </w:r>
      <w:r>
        <w:t>живую</w:t>
      </w:r>
      <w:r>
        <w:rPr>
          <w:spacing w:val="-11"/>
        </w:rPr>
        <w:t xml:space="preserve"> </w:t>
      </w:r>
      <w:r>
        <w:t>веру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rPr>
          <w:spacing w:val="-4"/>
        </w:rPr>
        <w:t>делах</w:t>
      </w:r>
    </w:p>
    <w:p w14:paraId="21F329B8" w14:textId="77777777" w:rsidR="00920EBE" w:rsidRDefault="00000000">
      <w:pPr>
        <w:pStyle w:val="a3"/>
        <w:spacing w:before="1"/>
        <w:ind w:firstLine="0"/>
        <w:jc w:val="left"/>
      </w:pPr>
      <w:r>
        <w:rPr>
          <w:spacing w:val="-2"/>
        </w:rPr>
        <w:t>милосердия.</w:t>
      </w:r>
    </w:p>
    <w:p w14:paraId="08943BEB" w14:textId="77777777" w:rsidR="00920EBE" w:rsidRDefault="00920EBE">
      <w:pPr>
        <w:pStyle w:val="a3"/>
        <w:jc w:val="left"/>
        <w:sectPr w:rsidR="00920EBE">
          <w:type w:val="continuous"/>
          <w:pgSz w:w="11910" w:h="16840"/>
          <w:pgMar w:top="760" w:right="708" w:bottom="280" w:left="850" w:header="720" w:footer="720" w:gutter="0"/>
          <w:cols w:space="720"/>
        </w:sectPr>
      </w:pPr>
    </w:p>
    <w:p w14:paraId="39CB6DD1" w14:textId="77777777" w:rsidR="00920EBE" w:rsidRDefault="00000000">
      <w:pPr>
        <w:pStyle w:val="a3"/>
        <w:spacing w:before="73"/>
        <w:ind w:right="137"/>
      </w:pPr>
      <w:r>
        <w:lastRenderedPageBreak/>
        <w:t xml:space="preserve">Поэтому и я призываю всех православных христиан в </w:t>
      </w:r>
      <w:r>
        <w:rPr>
          <w:i/>
        </w:rPr>
        <w:t xml:space="preserve">«День милосердия и сострадания ко всем во узах пребывающим» </w:t>
      </w:r>
      <w:r>
        <w:t>оказать посильную помощь находящимся в темницах людям и окормляющим их священникам. Традиционно в этот день в храмах нашей епархии проходит сбор средств в поддержку тюремного служения. Благодаря пожертвованиям, собранным в этот день, «тюремные» священники приобретают для осужденных иконы, нательные крестики, духовную литературу,</w:t>
      </w:r>
      <w:r>
        <w:rPr>
          <w:spacing w:val="-18"/>
        </w:rPr>
        <w:t xml:space="preserve"> </w:t>
      </w:r>
      <w:r>
        <w:t>церковные</w:t>
      </w:r>
      <w:r>
        <w:rPr>
          <w:spacing w:val="-17"/>
        </w:rPr>
        <w:t xml:space="preserve"> </w:t>
      </w:r>
      <w:r>
        <w:t>свечи,</w:t>
      </w:r>
      <w:r>
        <w:rPr>
          <w:spacing w:val="-18"/>
        </w:rPr>
        <w:t xml:space="preserve"> </w:t>
      </w:r>
      <w:r>
        <w:t>обустраивают</w:t>
      </w:r>
      <w:r>
        <w:rPr>
          <w:spacing w:val="-17"/>
        </w:rPr>
        <w:t xml:space="preserve"> </w:t>
      </w:r>
      <w:r>
        <w:t>тюремные</w:t>
      </w:r>
      <w:r>
        <w:rPr>
          <w:spacing w:val="-18"/>
        </w:rPr>
        <w:t xml:space="preserve"> </w:t>
      </w:r>
      <w:r>
        <w:t>храмы,</w:t>
      </w:r>
      <w:r>
        <w:rPr>
          <w:spacing w:val="-17"/>
        </w:rPr>
        <w:t xml:space="preserve"> </w:t>
      </w:r>
      <w:r>
        <w:t>часовни,</w:t>
      </w:r>
      <w:r>
        <w:rPr>
          <w:spacing w:val="-18"/>
        </w:rPr>
        <w:t xml:space="preserve"> </w:t>
      </w:r>
      <w:r>
        <w:t>молитвенные комнаты, оказывают помощь осуждённым. «Поле» для дел милосердия весьма велико, и тем, кто трудится на нём, всегда нужна наша помощь.</w:t>
      </w:r>
    </w:p>
    <w:p w14:paraId="4C40B90A" w14:textId="77777777" w:rsidR="00920EBE" w:rsidRDefault="00000000">
      <w:pPr>
        <w:ind w:left="2" w:right="135" w:firstLine="708"/>
        <w:jc w:val="both"/>
        <w:rPr>
          <w:sz w:val="28"/>
        </w:rPr>
      </w:pPr>
      <w:r>
        <w:rPr>
          <w:sz w:val="28"/>
        </w:rPr>
        <w:t xml:space="preserve">Будем помнить, что все мы грешники, и что каждый из нас надеется на прощение и помилование. Такую надежду даёт нам обещание Христа: </w:t>
      </w:r>
      <w:r>
        <w:rPr>
          <w:i/>
          <w:sz w:val="28"/>
        </w:rPr>
        <w:t>«Блаженны милостивые – говорит Он, - ибо они помилованы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 xml:space="preserve">будут» </w:t>
      </w:r>
      <w:r>
        <w:rPr>
          <w:sz w:val="28"/>
        </w:rPr>
        <w:t>(Мф. 5,7).</w:t>
      </w:r>
      <w:r>
        <w:rPr>
          <w:spacing w:val="-1"/>
          <w:sz w:val="28"/>
        </w:rPr>
        <w:t xml:space="preserve"> </w:t>
      </w:r>
      <w:r>
        <w:rPr>
          <w:sz w:val="28"/>
        </w:rPr>
        <w:t>Истину Его слов каждый призван испытать на себе через исполнение дел милосердия.</w:t>
      </w:r>
    </w:p>
    <w:p w14:paraId="6A078926" w14:textId="77777777" w:rsidR="00920EBE" w:rsidRPr="00372CD6" w:rsidRDefault="00000000">
      <w:pPr>
        <w:pStyle w:val="a3"/>
        <w:spacing w:before="1"/>
        <w:ind w:right="140"/>
        <w:rPr>
          <w:spacing w:val="-2"/>
        </w:rPr>
      </w:pPr>
      <w:r>
        <w:t xml:space="preserve">Так пусть же укрепляет нас на пути деятельного милосердия яркий пример святителя Николая, который шёл этим путём ранее нас и достиг желанной всем нам цели. Достигнем и мы: своими усердными трудами, милостью Божией и молитвенным предстательством святителя Николая, архиепископа Мир Ликийских, </w:t>
      </w:r>
      <w:r>
        <w:rPr>
          <w:spacing w:val="-2"/>
        </w:rPr>
        <w:t>чудотворца.</w:t>
      </w:r>
    </w:p>
    <w:p w14:paraId="08E554CE" w14:textId="77777777" w:rsidR="00372CD6" w:rsidRPr="00372CD6" w:rsidRDefault="00372CD6">
      <w:pPr>
        <w:pStyle w:val="a3"/>
        <w:spacing w:before="1"/>
        <w:ind w:right="140"/>
        <w:rPr>
          <w:spacing w:val="-2"/>
        </w:rPr>
      </w:pPr>
    </w:p>
    <w:p w14:paraId="6AF0729C" w14:textId="77777777" w:rsidR="00372CD6" w:rsidRPr="00372CD6" w:rsidRDefault="00372CD6">
      <w:pPr>
        <w:pStyle w:val="a3"/>
        <w:spacing w:before="1"/>
        <w:ind w:right="140"/>
      </w:pPr>
    </w:p>
    <w:sectPr w:rsidR="00372CD6" w:rsidRPr="00372CD6">
      <w:pgSz w:w="11910" w:h="16840"/>
      <w:pgMar w:top="76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EBE"/>
    <w:rsid w:val="00305F36"/>
    <w:rsid w:val="00372CD6"/>
    <w:rsid w:val="00920EBE"/>
    <w:rsid w:val="00F43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69349"/>
  <w15:docId w15:val="{B71047BD-50F2-460D-8543-DAED59B4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708"/>
      <w:jc w:val="both"/>
    </w:pPr>
    <w:rPr>
      <w:sz w:val="28"/>
      <w:szCs w:val="28"/>
    </w:rPr>
  </w:style>
  <w:style w:type="paragraph" w:styleId="a4">
    <w:name w:val="Title"/>
    <w:basedOn w:val="a"/>
    <w:uiPriority w:val="10"/>
    <w:qFormat/>
    <w:pPr>
      <w:ind w:left="378" w:right="51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648</Words>
  <Characters>3695</Characters>
  <Application>Microsoft Office Word</Application>
  <DocSecurity>0</DocSecurity>
  <Lines>30</Lines>
  <Paragraphs>8</Paragraphs>
  <ScaleCrop>false</ScaleCrop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Igor M</cp:lastModifiedBy>
  <cp:revision>3</cp:revision>
  <dcterms:created xsi:type="dcterms:W3CDTF">2025-12-17T08:00:00Z</dcterms:created>
  <dcterms:modified xsi:type="dcterms:W3CDTF">2025-12-17T08:01:00Z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2025-12-16T00:00:00Z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2025-12-17T00:00:00Z</vt:filetime>
  </property>
  <property fmtid="{D5CDD505-2E9C-101B-9397-08002B2CF9AE}" pid="5" name="Producer">
    <vt:lpwstr>Microsoft® Word 2021</vt:lpwstr>
  </property>
</Properties>
</file>